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7CA36" w14:textId="1079EF74" w:rsidR="00D25591" w:rsidRPr="008F164C" w:rsidRDefault="008F164C" w:rsidP="00840551">
      <w:pPr>
        <w:rPr>
          <w:b/>
          <w:sz w:val="24"/>
          <w:szCs w:val="24"/>
          <w:u w:val="single" w:color="FF0000"/>
        </w:rPr>
      </w:pPr>
      <w:r w:rsidRPr="008F164C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06F8C1" wp14:editId="770E685A">
            <wp:simplePos x="0" y="0"/>
            <wp:positionH relativeFrom="column">
              <wp:posOffset>6946265</wp:posOffset>
            </wp:positionH>
            <wp:positionV relativeFrom="paragraph">
              <wp:posOffset>19050</wp:posOffset>
            </wp:positionV>
            <wp:extent cx="2400129" cy="1124954"/>
            <wp:effectExtent l="0" t="0" r="63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6" t="27204" r="16504" b="32657"/>
                    <a:stretch/>
                  </pic:blipFill>
                  <pic:spPr bwMode="auto">
                    <a:xfrm>
                      <a:off x="0" y="0"/>
                      <a:ext cx="2400129" cy="112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64C">
        <w:rPr>
          <w:bCs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5D6B48A9" wp14:editId="147DE83C">
            <wp:simplePos x="0" y="0"/>
            <wp:positionH relativeFrom="column">
              <wp:posOffset>3869690</wp:posOffset>
            </wp:positionH>
            <wp:positionV relativeFrom="paragraph">
              <wp:posOffset>97790</wp:posOffset>
            </wp:positionV>
            <wp:extent cx="2340000" cy="1046359"/>
            <wp:effectExtent l="0" t="0" r="3175" b="190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7" b="11963"/>
                    <a:stretch/>
                  </pic:blipFill>
                  <pic:spPr bwMode="auto">
                    <a:xfrm>
                      <a:off x="0" y="0"/>
                      <a:ext cx="2340000" cy="104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591" w:rsidRPr="008F164C">
        <w:rPr>
          <w:noProof/>
          <w:lang w:eastAsia="cs-CZ"/>
        </w:rPr>
        <w:drawing>
          <wp:inline distT="0" distB="0" distL="0" distR="0" wp14:anchorId="5ECBFA30" wp14:editId="412F1106">
            <wp:extent cx="3476625" cy="104087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37" cy="10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2A57" w14:textId="7073D6B1" w:rsidR="00D25591" w:rsidRPr="008F164C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  <w:u w:val="single" w:color="FF0000"/>
        </w:rPr>
      </w:pPr>
    </w:p>
    <w:p w14:paraId="482304B3" w14:textId="71DF151B" w:rsidR="00D25591" w:rsidRPr="008F164C" w:rsidRDefault="00BE3599" w:rsidP="00D2559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PROJEKT</w:t>
      </w:r>
      <w:r w:rsidR="00D25591" w:rsidRPr="008F164C">
        <w:rPr>
          <w:rFonts w:ascii="Arial" w:hAnsi="Arial" w:cs="Arial"/>
          <w:b/>
          <w:sz w:val="28"/>
          <w:szCs w:val="28"/>
        </w:rPr>
        <w:t>:</w:t>
      </w:r>
      <w:r w:rsidR="00D25591" w:rsidRPr="008F164C">
        <w:rPr>
          <w:rFonts w:ascii="Arial" w:hAnsi="Arial" w:cs="Arial"/>
          <w:sz w:val="28"/>
          <w:szCs w:val="28"/>
        </w:rPr>
        <w:t xml:space="preserve">  </w:t>
      </w:r>
    </w:p>
    <w:p w14:paraId="0278309B" w14:textId="16DED8FB" w:rsidR="00D25591" w:rsidRPr="008F164C" w:rsidRDefault="00D25591" w:rsidP="00D2559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>„</w:t>
      </w:r>
      <w:r w:rsidR="00587825" w:rsidRPr="00587825">
        <w:rPr>
          <w:rFonts w:ascii="Arial" w:hAnsi="Arial" w:cs="Arial"/>
          <w:b/>
          <w:sz w:val="28"/>
          <w:szCs w:val="28"/>
        </w:rPr>
        <w:t>Oprava malé vodní nádrže Lhůta</w:t>
      </w:r>
      <w:r w:rsidRPr="008F164C">
        <w:rPr>
          <w:rFonts w:ascii="Arial" w:hAnsi="Arial" w:cs="Arial"/>
          <w:b/>
          <w:sz w:val="28"/>
          <w:szCs w:val="28"/>
        </w:rPr>
        <w:t>“</w:t>
      </w:r>
    </w:p>
    <w:p w14:paraId="57ED5B29" w14:textId="77777777" w:rsidR="00D25591" w:rsidRPr="008F164C" w:rsidRDefault="00D25591" w:rsidP="00D25591">
      <w:pPr>
        <w:spacing w:after="0" w:line="240" w:lineRule="auto"/>
        <w:rPr>
          <w:rFonts w:ascii="Arial" w:hAnsi="Arial" w:cs="Arial"/>
          <w:strike/>
          <w:sz w:val="28"/>
          <w:szCs w:val="28"/>
        </w:rPr>
      </w:pPr>
    </w:p>
    <w:p w14:paraId="47CF1E38" w14:textId="77777777" w:rsidR="00D25591" w:rsidRPr="008F164C" w:rsidRDefault="00D25591" w:rsidP="00D2559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HLAVNÍ CÍL: </w:t>
      </w:r>
    </w:p>
    <w:p w14:paraId="7C90F3BE" w14:textId="5CE923B8" w:rsidR="00856364" w:rsidRPr="008F164C" w:rsidRDefault="00856364" w:rsidP="0085636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F164C">
        <w:rPr>
          <w:rFonts w:ascii="Arial" w:hAnsi="Arial" w:cs="Arial"/>
          <w:b/>
          <w:sz w:val="28"/>
          <w:szCs w:val="28"/>
        </w:rPr>
        <w:t xml:space="preserve">Realizace opatření k ochraně </w:t>
      </w:r>
      <w:r w:rsidR="00650184" w:rsidRPr="008F164C">
        <w:rPr>
          <w:rFonts w:ascii="Arial" w:hAnsi="Arial" w:cs="Arial"/>
          <w:b/>
          <w:sz w:val="28"/>
          <w:szCs w:val="28"/>
        </w:rPr>
        <w:t>přírody a k adaptaci na klimatickou změnu</w:t>
      </w:r>
    </w:p>
    <w:p w14:paraId="6A6475C7" w14:textId="22368C34" w:rsidR="008F164C" w:rsidRPr="008F164C" w:rsidRDefault="008F164C" w:rsidP="00D25591">
      <w:pPr>
        <w:tabs>
          <w:tab w:val="left" w:pos="510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8F164C">
        <w:rPr>
          <w:rFonts w:ascii="Arial" w:hAnsi="Arial" w:cs="Arial"/>
          <w:sz w:val="28"/>
          <w:szCs w:val="28"/>
        </w:rPr>
        <w:t>Podpora opatření na drobných vodních tocích a malých vodních nádržích</w:t>
      </w:r>
    </w:p>
    <w:p w14:paraId="22AD81C1" w14:textId="1284B8EB" w:rsidR="00D25591" w:rsidRPr="008F164C" w:rsidRDefault="00D25591" w:rsidP="00D25591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5577DEF" w14:textId="2FDD3897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PŘÍJEMCE DOTACE: </w:t>
      </w:r>
      <w:r w:rsidR="00587825">
        <w:rPr>
          <w:rFonts w:ascii="Arial" w:hAnsi="Arial" w:cs="Arial"/>
          <w:b/>
          <w:sz w:val="20"/>
          <w:szCs w:val="20"/>
        </w:rPr>
        <w:t>Obec Mochtín</w:t>
      </w:r>
    </w:p>
    <w:p w14:paraId="6A3FEEFB" w14:textId="6D9BBEA1" w:rsidR="00856364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ZÁMĚR: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856364" w:rsidRPr="008F164C">
        <w:rPr>
          <w:rFonts w:ascii="Arial" w:hAnsi="Arial" w:cs="Arial"/>
          <w:sz w:val="20"/>
          <w:szCs w:val="20"/>
        </w:rPr>
        <w:t xml:space="preserve">Realizace opatření k ochraně </w:t>
      </w:r>
      <w:r w:rsidR="00650184" w:rsidRPr="008F164C">
        <w:rPr>
          <w:rFonts w:ascii="Arial" w:hAnsi="Arial" w:cs="Arial"/>
        </w:rPr>
        <w:t>přírody a k adaptaci na klimatickou změnu</w:t>
      </w:r>
    </w:p>
    <w:p w14:paraId="21034C3C" w14:textId="57673C6E" w:rsidR="00856364" w:rsidRPr="008F164C" w:rsidRDefault="00D25591" w:rsidP="008F164C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ZPRACOVATEL PROJEKTOVÉ DOKUMENTACE: </w:t>
      </w:r>
      <w:r w:rsidR="00587825">
        <w:rPr>
          <w:rFonts w:ascii="Arial" w:hAnsi="Arial" w:cs="Arial"/>
          <w:b/>
          <w:sz w:val="20"/>
          <w:szCs w:val="20"/>
        </w:rPr>
        <w:t xml:space="preserve">Ing. Tomáš </w:t>
      </w:r>
      <w:proofErr w:type="spellStart"/>
      <w:r w:rsidR="00587825">
        <w:rPr>
          <w:rFonts w:ascii="Arial" w:hAnsi="Arial" w:cs="Arial"/>
          <w:b/>
          <w:sz w:val="20"/>
          <w:szCs w:val="20"/>
        </w:rPr>
        <w:t>Pecival</w:t>
      </w:r>
      <w:proofErr w:type="spellEnd"/>
      <w:r w:rsidR="00587825">
        <w:rPr>
          <w:rFonts w:ascii="Arial" w:hAnsi="Arial" w:cs="Arial"/>
          <w:b/>
          <w:sz w:val="20"/>
          <w:szCs w:val="20"/>
        </w:rPr>
        <w:t>, Ph.D.</w:t>
      </w:r>
    </w:p>
    <w:p w14:paraId="0D1F4FB9" w14:textId="1CAAA859" w:rsidR="00262C3B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DODAVATEL</w:t>
      </w:r>
      <w:r w:rsidR="009E31EA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caps/>
          <w:sz w:val="20"/>
          <w:szCs w:val="20"/>
        </w:rPr>
        <w:t xml:space="preserve"> </w:t>
      </w:r>
      <w:r w:rsidR="00633E46" w:rsidRPr="00633E46">
        <w:rPr>
          <w:rFonts w:ascii="Arial" w:hAnsi="Arial" w:cs="Arial"/>
          <w:b/>
          <w:sz w:val="20"/>
          <w:szCs w:val="20"/>
        </w:rPr>
        <w:t>JSF stavební s.r.o.</w:t>
      </w:r>
    </w:p>
    <w:p w14:paraId="1D90EB9F" w14:textId="2B7ED7B0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MÍSTO REALIZACE: </w:t>
      </w:r>
      <w:proofErr w:type="spellStart"/>
      <w:proofErr w:type="gramStart"/>
      <w:r w:rsidR="00587825">
        <w:rPr>
          <w:rFonts w:ascii="Arial" w:hAnsi="Arial" w:cs="Arial"/>
          <w:b/>
          <w:sz w:val="20"/>
          <w:szCs w:val="20"/>
        </w:rPr>
        <w:t>k.ú</w:t>
      </w:r>
      <w:proofErr w:type="spellEnd"/>
      <w:r w:rsidR="00587825">
        <w:rPr>
          <w:rFonts w:ascii="Arial" w:hAnsi="Arial" w:cs="Arial"/>
          <w:b/>
          <w:sz w:val="20"/>
          <w:szCs w:val="20"/>
        </w:rPr>
        <w:t>.</w:t>
      </w:r>
      <w:proofErr w:type="gramEnd"/>
      <w:r w:rsidR="00587825">
        <w:rPr>
          <w:rFonts w:ascii="Arial" w:hAnsi="Arial" w:cs="Arial"/>
          <w:b/>
          <w:sz w:val="20"/>
          <w:szCs w:val="20"/>
        </w:rPr>
        <w:t xml:space="preserve"> Lhůta u Klatov</w:t>
      </w:r>
    </w:p>
    <w:p w14:paraId="5BABE530" w14:textId="7A43A164" w:rsidR="00D2559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 xml:space="preserve">CELKOVÉ </w:t>
      </w:r>
      <w:r w:rsidR="002C2DFE" w:rsidRPr="008F164C">
        <w:rPr>
          <w:rFonts w:ascii="Arial" w:hAnsi="Arial" w:cs="Arial"/>
          <w:b/>
          <w:caps/>
          <w:sz w:val="20"/>
          <w:szCs w:val="20"/>
        </w:rPr>
        <w:t>náklady</w:t>
      </w:r>
      <w:r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587825" w:rsidRPr="00587825">
        <w:rPr>
          <w:rFonts w:ascii="Arial" w:hAnsi="Arial" w:cs="Arial"/>
          <w:b/>
          <w:sz w:val="20"/>
          <w:szCs w:val="20"/>
        </w:rPr>
        <w:t>3 024 299,00</w:t>
      </w:r>
      <w:r w:rsidR="00587825">
        <w:rPr>
          <w:rFonts w:ascii="Arial" w:hAnsi="Arial" w:cs="Arial"/>
          <w:b/>
          <w:sz w:val="20"/>
          <w:szCs w:val="20"/>
        </w:rPr>
        <w:t xml:space="preserve"> Kč včetně DPH</w:t>
      </w:r>
    </w:p>
    <w:p w14:paraId="6C8445A4" w14:textId="56031AE1" w:rsidR="00D25591" w:rsidRPr="008F164C" w:rsidRDefault="002C2DFE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caps/>
          <w:sz w:val="20"/>
          <w:szCs w:val="20"/>
        </w:rPr>
        <w:t>dotace</w:t>
      </w:r>
      <w:r w:rsidR="00D25591" w:rsidRPr="008F164C">
        <w:rPr>
          <w:rFonts w:ascii="Arial" w:hAnsi="Arial" w:cs="Arial"/>
          <w:b/>
          <w:sz w:val="20"/>
          <w:szCs w:val="20"/>
        </w:rPr>
        <w:t>:</w:t>
      </w:r>
      <w:r w:rsidRPr="008F164C">
        <w:rPr>
          <w:rFonts w:ascii="Arial" w:hAnsi="Arial" w:cs="Arial"/>
          <w:b/>
          <w:sz w:val="20"/>
          <w:szCs w:val="20"/>
        </w:rPr>
        <w:t xml:space="preserve"> </w:t>
      </w:r>
      <w:r w:rsidR="00587825">
        <w:rPr>
          <w:rFonts w:ascii="Arial" w:hAnsi="Arial" w:cs="Arial"/>
          <w:b/>
          <w:sz w:val="20"/>
          <w:szCs w:val="20"/>
        </w:rPr>
        <w:t>2 000 000,00,- Kč</w:t>
      </w:r>
    </w:p>
    <w:p w14:paraId="2D488CA3" w14:textId="45AEDEE2" w:rsidR="00101461" w:rsidRPr="008F164C" w:rsidRDefault="00D25591" w:rsidP="008F164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sz w:val="20"/>
          <w:szCs w:val="20"/>
        </w:rPr>
        <w:t>TERMÍN UKONČENÍ REALIZACE</w:t>
      </w:r>
      <w:r w:rsidRPr="008F164C">
        <w:rPr>
          <w:rFonts w:ascii="Arial" w:hAnsi="Arial" w:cs="Arial"/>
          <w:caps/>
          <w:sz w:val="20"/>
          <w:szCs w:val="20"/>
        </w:rPr>
        <w:t>:</w:t>
      </w:r>
      <w:r w:rsidRPr="008F164C">
        <w:rPr>
          <w:rFonts w:ascii="Arial" w:hAnsi="Arial" w:cs="Arial"/>
          <w:sz w:val="20"/>
          <w:szCs w:val="20"/>
        </w:rPr>
        <w:t xml:space="preserve"> </w:t>
      </w:r>
      <w:r w:rsidR="00587825">
        <w:rPr>
          <w:rFonts w:ascii="Arial" w:hAnsi="Arial" w:cs="Arial"/>
          <w:sz w:val="20"/>
          <w:szCs w:val="20"/>
        </w:rPr>
        <w:t>březen 2022</w:t>
      </w:r>
    </w:p>
    <w:p w14:paraId="4C88E23E" w14:textId="055E6271" w:rsidR="00D25591" w:rsidRDefault="009E48D6" w:rsidP="00587825">
      <w:pPr>
        <w:spacing w:after="0" w:line="240" w:lineRule="auto"/>
        <w:ind w:left="2410" w:hanging="2410"/>
        <w:rPr>
          <w:rFonts w:ascii="Arial" w:hAnsi="Arial" w:cs="Arial"/>
          <w:sz w:val="20"/>
          <w:szCs w:val="20"/>
        </w:rPr>
      </w:pPr>
      <w:r w:rsidRPr="008F164C">
        <w:rPr>
          <w:rFonts w:ascii="Arial" w:hAnsi="Arial" w:cs="Arial"/>
          <w:b/>
          <w:caps/>
          <w:sz w:val="20"/>
          <w:szCs w:val="20"/>
        </w:rPr>
        <w:t>Cíl akce (projektu):</w:t>
      </w:r>
      <w:r w:rsidR="00D25591" w:rsidRPr="008F164C">
        <w:rPr>
          <w:rFonts w:ascii="Arial" w:hAnsi="Arial" w:cs="Arial"/>
          <w:b/>
          <w:caps/>
          <w:sz w:val="20"/>
          <w:szCs w:val="20"/>
        </w:rPr>
        <w:t xml:space="preserve"> </w:t>
      </w:r>
      <w:r w:rsidR="00587825" w:rsidRPr="00587825">
        <w:rPr>
          <w:rFonts w:ascii="Arial" w:hAnsi="Arial" w:cs="Arial"/>
          <w:sz w:val="20"/>
          <w:szCs w:val="20"/>
        </w:rPr>
        <w:t>Stabilizace tělesa hráze a sesuvů břehu, po kterých vede asfaltová komunikace, zabezpečení vodního díla při povodních a výměna spodní výpusti</w:t>
      </w:r>
    </w:p>
    <w:p w14:paraId="10F34F09" w14:textId="612BD8C5" w:rsidR="00633E46" w:rsidRDefault="00633E46" w:rsidP="00587825">
      <w:pPr>
        <w:spacing w:after="0" w:line="240" w:lineRule="auto"/>
        <w:ind w:left="2410" w:hanging="2410"/>
        <w:rPr>
          <w:rFonts w:ascii="Arial" w:hAnsi="Arial" w:cs="Arial"/>
          <w:b/>
          <w:caps/>
          <w:sz w:val="20"/>
          <w:szCs w:val="20"/>
        </w:rPr>
      </w:pPr>
    </w:p>
    <w:p w14:paraId="6A27E8DD" w14:textId="181D4453" w:rsidR="00633E46" w:rsidRDefault="00633E46" w:rsidP="00587825">
      <w:pPr>
        <w:spacing w:after="0" w:line="240" w:lineRule="auto"/>
        <w:ind w:left="2410" w:hanging="2410"/>
        <w:rPr>
          <w:rFonts w:ascii="Arial" w:hAnsi="Arial" w:cs="Arial"/>
          <w:b/>
          <w:caps/>
          <w:sz w:val="20"/>
          <w:szCs w:val="20"/>
        </w:rPr>
      </w:pPr>
    </w:p>
    <w:p w14:paraId="35D2D60E" w14:textId="746AAFE0" w:rsidR="00633E46" w:rsidRDefault="00633E46" w:rsidP="00587825">
      <w:pPr>
        <w:spacing w:after="0" w:line="240" w:lineRule="auto"/>
        <w:ind w:left="2410" w:hanging="2410"/>
        <w:rPr>
          <w:rFonts w:ascii="Arial" w:hAnsi="Arial" w:cs="Arial"/>
          <w:b/>
          <w:caps/>
          <w:sz w:val="20"/>
          <w:szCs w:val="20"/>
        </w:rPr>
      </w:pPr>
    </w:p>
    <w:p w14:paraId="3BEA0795" w14:textId="1C31A57D" w:rsidR="00633E46" w:rsidRDefault="00633E46" w:rsidP="00587825">
      <w:pPr>
        <w:spacing w:after="0" w:line="240" w:lineRule="auto"/>
        <w:ind w:left="2410" w:hanging="2410"/>
        <w:rPr>
          <w:rFonts w:ascii="Arial" w:hAnsi="Arial" w:cs="Arial"/>
          <w:b/>
          <w:caps/>
          <w:sz w:val="20"/>
          <w:szCs w:val="20"/>
        </w:rPr>
      </w:pPr>
    </w:p>
    <w:p w14:paraId="37A67564" w14:textId="07F25406" w:rsidR="00633E46" w:rsidRDefault="00633E46" w:rsidP="00587825">
      <w:pPr>
        <w:spacing w:after="0" w:line="240" w:lineRule="auto"/>
        <w:ind w:left="2410" w:hanging="2410"/>
        <w:rPr>
          <w:rFonts w:ascii="Arial" w:hAnsi="Arial" w:cs="Arial"/>
          <w:b/>
          <w:caps/>
          <w:sz w:val="20"/>
          <w:szCs w:val="20"/>
        </w:rPr>
      </w:pPr>
    </w:p>
    <w:p w14:paraId="768E23B9" w14:textId="45FD5D3A" w:rsidR="00633E46" w:rsidRDefault="00633E46" w:rsidP="00587825">
      <w:pPr>
        <w:spacing w:after="0" w:line="240" w:lineRule="auto"/>
        <w:ind w:left="2410" w:hanging="2410"/>
        <w:rPr>
          <w:rFonts w:ascii="Arial" w:hAnsi="Arial" w:cs="Arial"/>
          <w:b/>
          <w:caps/>
          <w:sz w:val="20"/>
          <w:szCs w:val="20"/>
        </w:rPr>
      </w:pPr>
    </w:p>
    <w:p w14:paraId="23EE5F00" w14:textId="0ABF502E" w:rsidR="00633E46" w:rsidRDefault="00633E46" w:rsidP="00587825">
      <w:pPr>
        <w:spacing w:after="0" w:line="240" w:lineRule="auto"/>
        <w:ind w:left="2410" w:hanging="2410"/>
        <w:rPr>
          <w:rFonts w:ascii="Arial" w:hAnsi="Arial" w:cs="Arial"/>
          <w:b/>
          <w:caps/>
          <w:sz w:val="20"/>
          <w:szCs w:val="20"/>
        </w:rPr>
      </w:pPr>
    </w:p>
    <w:p w14:paraId="6873ABA2" w14:textId="388C4529" w:rsidR="00633E46" w:rsidRDefault="00633E46" w:rsidP="00587825">
      <w:pPr>
        <w:spacing w:after="0" w:line="240" w:lineRule="auto"/>
        <w:ind w:left="2410" w:hanging="2410"/>
        <w:rPr>
          <w:rFonts w:ascii="Arial" w:hAnsi="Arial" w:cs="Arial"/>
          <w:b/>
          <w:caps/>
          <w:sz w:val="20"/>
          <w:szCs w:val="20"/>
        </w:rPr>
      </w:pPr>
    </w:p>
    <w:p w14:paraId="78461187" w14:textId="77777777" w:rsidR="00633E46" w:rsidRDefault="00633E46" w:rsidP="00587825">
      <w:pPr>
        <w:spacing w:after="0" w:line="240" w:lineRule="auto"/>
        <w:ind w:left="2410" w:hanging="2410"/>
        <w:rPr>
          <w:rFonts w:ascii="Arial" w:hAnsi="Arial" w:cs="Arial"/>
          <w:b/>
          <w:caps/>
          <w:sz w:val="20"/>
          <w:szCs w:val="20"/>
        </w:rPr>
      </w:pPr>
    </w:p>
    <w:p w14:paraId="303B7B25" w14:textId="77777777" w:rsidR="008F164C" w:rsidRPr="008F164C" w:rsidRDefault="008F164C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105C70F8" w14:textId="77777777" w:rsidR="00F20BEE" w:rsidRPr="008F164C" w:rsidRDefault="00F20BEE" w:rsidP="00D25591">
      <w:pPr>
        <w:spacing w:after="0" w:line="240" w:lineRule="auto"/>
        <w:rPr>
          <w:rFonts w:ascii="Arial" w:hAnsi="Arial" w:cs="Arial"/>
          <w:b/>
          <w:caps/>
          <w:sz w:val="20"/>
          <w:szCs w:val="20"/>
        </w:rPr>
      </w:pPr>
    </w:p>
    <w:p w14:paraId="25EAA9DA" w14:textId="6638D4D0" w:rsidR="00F62A84" w:rsidRPr="008F164C" w:rsidRDefault="008F164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FOTODOKUMENTAC</w:t>
      </w:r>
      <w:r w:rsidR="00F62A84" w:rsidRPr="008F164C">
        <w:rPr>
          <w:rFonts w:ascii="Arial" w:hAnsi="Arial" w:cs="Arial"/>
          <w:b/>
          <w:sz w:val="28"/>
          <w:szCs w:val="28"/>
        </w:rPr>
        <w:t>E</w:t>
      </w:r>
    </w:p>
    <w:p w14:paraId="662FE62B" w14:textId="5AF17A72" w:rsidR="00F62A84" w:rsidRDefault="00F62A84">
      <w:pPr>
        <w:rPr>
          <w:rFonts w:ascii="Arial" w:hAnsi="Arial" w:cs="Arial"/>
          <w:bCs/>
          <w:sz w:val="20"/>
          <w:szCs w:val="20"/>
        </w:rPr>
      </w:pPr>
      <w:r w:rsidRPr="008F164C">
        <w:rPr>
          <w:rFonts w:ascii="Arial" w:hAnsi="Arial" w:cs="Arial"/>
          <w:b/>
          <w:bCs/>
          <w:iCs/>
        </w:rPr>
        <w:t>STAV PŘED REALIZACÍ: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7CF33CD4" w14:textId="41784371" w:rsidR="00633E46" w:rsidRPr="008F164C" w:rsidRDefault="00633E46">
      <w:pPr>
        <w:rPr>
          <w:rFonts w:ascii="Arial" w:hAnsi="Arial" w:cs="Arial"/>
          <w:b/>
          <w:bCs/>
          <w:iCs/>
        </w:rPr>
      </w:pPr>
      <w:r>
        <w:rPr>
          <w:noProof/>
          <w:lang w:eastAsia="cs-CZ"/>
        </w:rPr>
        <w:drawing>
          <wp:inline distT="0" distB="0" distL="0" distR="0" wp14:anchorId="72FCCFD1" wp14:editId="4D2FD6E4">
            <wp:extent cx="4320000" cy="3240000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4A0282E2" wp14:editId="32BFDBC2">
            <wp:extent cx="4320000" cy="324000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6A19" w14:textId="77777777" w:rsidR="00203923" w:rsidRDefault="00203923">
      <w:pPr>
        <w:rPr>
          <w:rFonts w:ascii="Arial" w:hAnsi="Arial" w:cs="Arial"/>
          <w:b/>
          <w:bCs/>
          <w:iCs/>
        </w:rPr>
      </w:pPr>
    </w:p>
    <w:p w14:paraId="43343FED" w14:textId="77777777" w:rsidR="00203923" w:rsidRDefault="00203923">
      <w:pPr>
        <w:rPr>
          <w:rFonts w:ascii="Arial" w:hAnsi="Arial" w:cs="Arial"/>
          <w:b/>
          <w:bCs/>
          <w:iCs/>
        </w:rPr>
      </w:pPr>
    </w:p>
    <w:p w14:paraId="030D325C" w14:textId="77777777" w:rsidR="00203923" w:rsidRDefault="00203923">
      <w:pPr>
        <w:rPr>
          <w:rFonts w:ascii="Arial" w:hAnsi="Arial" w:cs="Arial"/>
          <w:b/>
          <w:bCs/>
          <w:iCs/>
        </w:rPr>
      </w:pPr>
    </w:p>
    <w:p w14:paraId="55318392" w14:textId="77777777" w:rsidR="00203923" w:rsidRDefault="00203923">
      <w:pPr>
        <w:rPr>
          <w:rFonts w:ascii="Arial" w:hAnsi="Arial" w:cs="Arial"/>
          <w:b/>
          <w:bCs/>
          <w:iCs/>
        </w:rPr>
      </w:pPr>
    </w:p>
    <w:p w14:paraId="4E7D4536" w14:textId="77777777" w:rsidR="00203923" w:rsidRDefault="00203923">
      <w:pPr>
        <w:rPr>
          <w:rFonts w:ascii="Arial" w:hAnsi="Arial" w:cs="Arial"/>
          <w:b/>
          <w:bCs/>
          <w:iCs/>
        </w:rPr>
      </w:pPr>
    </w:p>
    <w:p w14:paraId="231447F7" w14:textId="77777777" w:rsidR="00203923" w:rsidRDefault="00203923">
      <w:pPr>
        <w:rPr>
          <w:rFonts w:ascii="Arial" w:hAnsi="Arial" w:cs="Arial"/>
          <w:b/>
          <w:bCs/>
          <w:iCs/>
        </w:rPr>
      </w:pPr>
    </w:p>
    <w:p w14:paraId="5C14C0DC" w14:textId="77777777" w:rsidR="00203923" w:rsidRDefault="00203923">
      <w:pPr>
        <w:rPr>
          <w:rFonts w:ascii="Arial" w:hAnsi="Arial" w:cs="Arial"/>
          <w:b/>
          <w:bCs/>
          <w:iCs/>
        </w:rPr>
      </w:pPr>
    </w:p>
    <w:p w14:paraId="29C52AA3" w14:textId="77777777" w:rsidR="00203923" w:rsidRDefault="00203923">
      <w:pPr>
        <w:rPr>
          <w:rFonts w:ascii="Arial" w:hAnsi="Arial" w:cs="Arial"/>
          <w:b/>
          <w:bCs/>
          <w:iCs/>
        </w:rPr>
      </w:pPr>
    </w:p>
    <w:p w14:paraId="34B6CE69" w14:textId="0C017E0B" w:rsidR="00F62A84" w:rsidRDefault="00F62A84">
      <w:pPr>
        <w:rPr>
          <w:rFonts w:ascii="Arial" w:hAnsi="Arial" w:cs="Arial"/>
          <w:bCs/>
          <w:sz w:val="20"/>
          <w:szCs w:val="20"/>
        </w:rPr>
      </w:pPr>
      <w:r w:rsidRPr="008F164C">
        <w:rPr>
          <w:rFonts w:ascii="Arial" w:hAnsi="Arial" w:cs="Arial"/>
          <w:b/>
          <w:bCs/>
          <w:iCs/>
        </w:rPr>
        <w:lastRenderedPageBreak/>
        <w:t>STAV V PRŮBĚHU REALIZACE:</w:t>
      </w:r>
      <w:r w:rsidR="008F164C">
        <w:rPr>
          <w:rFonts w:ascii="Arial" w:hAnsi="Arial" w:cs="Arial"/>
          <w:b/>
          <w:bCs/>
          <w:iCs/>
        </w:rPr>
        <w:t xml:space="preserve"> </w:t>
      </w:r>
    </w:p>
    <w:p w14:paraId="7A6BD851" w14:textId="72DA5C50" w:rsidR="00633E46" w:rsidRPr="008F164C" w:rsidRDefault="00633E46">
      <w:pPr>
        <w:rPr>
          <w:rFonts w:ascii="Arial" w:hAnsi="Arial" w:cs="Arial"/>
          <w:b/>
          <w:bCs/>
          <w:iCs/>
        </w:rPr>
      </w:pPr>
      <w:r>
        <w:rPr>
          <w:noProof/>
          <w:lang w:eastAsia="cs-CZ"/>
        </w:rPr>
        <w:drawing>
          <wp:inline distT="0" distB="0" distL="0" distR="0" wp14:anchorId="5310473D" wp14:editId="19DA9AC5">
            <wp:extent cx="4320000" cy="3240000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</w:rPr>
        <w:t xml:space="preserve">  </w:t>
      </w:r>
      <w:r w:rsidR="00203923">
        <w:rPr>
          <w:noProof/>
          <w:lang w:eastAsia="cs-CZ"/>
        </w:rPr>
        <w:drawing>
          <wp:inline distT="0" distB="0" distL="0" distR="0" wp14:anchorId="434116C4" wp14:editId="3E145988">
            <wp:extent cx="4320000" cy="3240000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9E37C" w14:textId="77777777" w:rsidR="00F6502E" w:rsidRDefault="00F6502E">
      <w:pPr>
        <w:rPr>
          <w:rFonts w:ascii="Arial" w:hAnsi="Arial" w:cs="Arial"/>
          <w:b/>
          <w:bCs/>
          <w:iCs/>
        </w:rPr>
      </w:pPr>
    </w:p>
    <w:p w14:paraId="45D8CAE9" w14:textId="77777777" w:rsidR="00F6502E" w:rsidRDefault="00F6502E">
      <w:pPr>
        <w:rPr>
          <w:rFonts w:ascii="Arial" w:hAnsi="Arial" w:cs="Arial"/>
          <w:b/>
          <w:bCs/>
          <w:iCs/>
        </w:rPr>
      </w:pPr>
    </w:p>
    <w:p w14:paraId="28ED35B2" w14:textId="77777777" w:rsidR="00F6502E" w:rsidRDefault="00F6502E">
      <w:pPr>
        <w:rPr>
          <w:rFonts w:ascii="Arial" w:hAnsi="Arial" w:cs="Arial"/>
          <w:b/>
          <w:bCs/>
          <w:iCs/>
        </w:rPr>
      </w:pPr>
    </w:p>
    <w:p w14:paraId="2F31BA78" w14:textId="77777777" w:rsidR="00F6502E" w:rsidRDefault="00F6502E">
      <w:pPr>
        <w:rPr>
          <w:rFonts w:ascii="Arial" w:hAnsi="Arial" w:cs="Arial"/>
          <w:b/>
          <w:bCs/>
          <w:iCs/>
        </w:rPr>
      </w:pPr>
    </w:p>
    <w:p w14:paraId="21CB480A" w14:textId="77777777" w:rsidR="00F6502E" w:rsidRDefault="00F6502E">
      <w:pPr>
        <w:rPr>
          <w:rFonts w:ascii="Arial" w:hAnsi="Arial" w:cs="Arial"/>
          <w:b/>
          <w:bCs/>
          <w:iCs/>
        </w:rPr>
      </w:pPr>
    </w:p>
    <w:p w14:paraId="0E977530" w14:textId="77777777" w:rsidR="00F6502E" w:rsidRDefault="00F6502E">
      <w:pPr>
        <w:rPr>
          <w:rFonts w:ascii="Arial" w:hAnsi="Arial" w:cs="Arial"/>
          <w:b/>
          <w:bCs/>
          <w:iCs/>
        </w:rPr>
      </w:pPr>
    </w:p>
    <w:p w14:paraId="637765D6" w14:textId="77777777" w:rsidR="00F6502E" w:rsidRDefault="00F6502E">
      <w:pPr>
        <w:rPr>
          <w:rFonts w:ascii="Arial" w:hAnsi="Arial" w:cs="Arial"/>
          <w:b/>
          <w:bCs/>
          <w:iCs/>
        </w:rPr>
      </w:pPr>
    </w:p>
    <w:p w14:paraId="768AB3CE" w14:textId="77777777" w:rsidR="00F6502E" w:rsidRDefault="00F6502E">
      <w:pPr>
        <w:rPr>
          <w:rFonts w:ascii="Arial" w:hAnsi="Arial" w:cs="Arial"/>
          <w:b/>
          <w:bCs/>
          <w:iCs/>
        </w:rPr>
      </w:pPr>
    </w:p>
    <w:p w14:paraId="4220E9B6" w14:textId="77777777" w:rsidR="00F6502E" w:rsidRDefault="00F6502E">
      <w:pPr>
        <w:rPr>
          <w:rFonts w:ascii="Arial" w:hAnsi="Arial" w:cs="Arial"/>
          <w:b/>
          <w:bCs/>
          <w:iCs/>
        </w:rPr>
      </w:pPr>
    </w:p>
    <w:p w14:paraId="7838DBD6" w14:textId="04A2FFF8" w:rsidR="00F62A84" w:rsidRDefault="00F62A84">
      <w:pPr>
        <w:rPr>
          <w:rFonts w:ascii="Arial" w:hAnsi="Arial" w:cs="Arial"/>
          <w:b/>
          <w:bCs/>
          <w:iCs/>
        </w:rPr>
      </w:pPr>
      <w:r w:rsidRPr="008F164C">
        <w:rPr>
          <w:rFonts w:ascii="Arial" w:hAnsi="Arial" w:cs="Arial"/>
          <w:b/>
          <w:bCs/>
          <w:iCs/>
        </w:rPr>
        <w:lastRenderedPageBreak/>
        <w:t>STAV PO REALIZACI:</w:t>
      </w:r>
    </w:p>
    <w:p w14:paraId="7C42831D" w14:textId="2DB8B946" w:rsidR="00840551" w:rsidRPr="008F164C" w:rsidRDefault="00F6502E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  <w:lang w:eastAsia="cs-CZ"/>
        </w:rPr>
        <w:drawing>
          <wp:inline distT="0" distB="0" distL="0" distR="0" wp14:anchorId="55337586" wp14:editId="31BA1B16">
            <wp:extent cx="4629150" cy="33528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3_1456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291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Cs/>
          <w:noProof/>
          <w:lang w:eastAsia="cs-CZ"/>
        </w:rPr>
        <w:t xml:space="preserve">       </w:t>
      </w:r>
      <w:bookmarkStart w:id="0" w:name="_GoBack"/>
      <w:r>
        <w:rPr>
          <w:rFonts w:ascii="Arial" w:hAnsi="Arial" w:cs="Arial"/>
          <w:b/>
          <w:bCs/>
          <w:iCs/>
          <w:noProof/>
          <w:lang w:eastAsia="cs-CZ"/>
        </w:rPr>
        <w:drawing>
          <wp:inline distT="0" distB="0" distL="0" distR="0" wp14:anchorId="79CB5037" wp14:editId="2FBAD637">
            <wp:extent cx="4591050" cy="3352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3_1455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92851" cy="33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0551" w:rsidRPr="008F164C" w:rsidSect="008F164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470"/>
    <w:multiLevelType w:val="hybridMultilevel"/>
    <w:tmpl w:val="9D86C5E6"/>
    <w:lvl w:ilvl="0" w:tplc="5608EAE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591"/>
    <w:rsid w:val="00047E15"/>
    <w:rsid w:val="000944E6"/>
    <w:rsid w:val="00101461"/>
    <w:rsid w:val="00115095"/>
    <w:rsid w:val="001A098A"/>
    <w:rsid w:val="00203923"/>
    <w:rsid w:val="00262C3B"/>
    <w:rsid w:val="002C2DFE"/>
    <w:rsid w:val="003C1E60"/>
    <w:rsid w:val="003E4AAE"/>
    <w:rsid w:val="003F1FA3"/>
    <w:rsid w:val="00422A3D"/>
    <w:rsid w:val="004B2292"/>
    <w:rsid w:val="004E162E"/>
    <w:rsid w:val="00521D9F"/>
    <w:rsid w:val="00540B91"/>
    <w:rsid w:val="005721BD"/>
    <w:rsid w:val="00587825"/>
    <w:rsid w:val="005A0091"/>
    <w:rsid w:val="005D4D21"/>
    <w:rsid w:val="00633E46"/>
    <w:rsid w:val="00642A3E"/>
    <w:rsid w:val="00650184"/>
    <w:rsid w:val="00651CA6"/>
    <w:rsid w:val="00682951"/>
    <w:rsid w:val="006B27DA"/>
    <w:rsid w:val="006B778F"/>
    <w:rsid w:val="00781EA7"/>
    <w:rsid w:val="00840551"/>
    <w:rsid w:val="0084266E"/>
    <w:rsid w:val="00856364"/>
    <w:rsid w:val="00891C7E"/>
    <w:rsid w:val="008C286A"/>
    <w:rsid w:val="008F164C"/>
    <w:rsid w:val="009A09BE"/>
    <w:rsid w:val="009C340A"/>
    <w:rsid w:val="009E31EA"/>
    <w:rsid w:val="009E48D6"/>
    <w:rsid w:val="00AD67F5"/>
    <w:rsid w:val="00AE0143"/>
    <w:rsid w:val="00B54408"/>
    <w:rsid w:val="00B572F3"/>
    <w:rsid w:val="00B771AB"/>
    <w:rsid w:val="00BB4A25"/>
    <w:rsid w:val="00BC6AE6"/>
    <w:rsid w:val="00BE3599"/>
    <w:rsid w:val="00C45984"/>
    <w:rsid w:val="00D01003"/>
    <w:rsid w:val="00D150CA"/>
    <w:rsid w:val="00D25591"/>
    <w:rsid w:val="00D627FA"/>
    <w:rsid w:val="00D7275F"/>
    <w:rsid w:val="00E07F2C"/>
    <w:rsid w:val="00EC5C59"/>
    <w:rsid w:val="00F20BEE"/>
    <w:rsid w:val="00F62A84"/>
    <w:rsid w:val="00F6502E"/>
    <w:rsid w:val="00F83559"/>
    <w:rsid w:val="00F84BA2"/>
    <w:rsid w:val="00F87F3E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F29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295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4A2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0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295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4A2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4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0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1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6680D753CE50429E8091CED83A2A2B" ma:contentTypeVersion="10" ma:contentTypeDescription="Vytvoří nový dokument" ma:contentTypeScope="" ma:versionID="36347850d36b1d8c6089ebfe9b501f18">
  <xsd:schema xmlns:xsd="http://www.w3.org/2001/XMLSchema" xmlns:xs="http://www.w3.org/2001/XMLSchema" xmlns:p="http://schemas.microsoft.com/office/2006/metadata/properties" xmlns:ns2="3bc319e1-bb33-4ddc-85c1-75c2ad537efd" xmlns:ns3="6b8155d1-d20f-4858-b2d2-4e0513f3b2dd" targetNamespace="http://schemas.microsoft.com/office/2006/metadata/properties" ma:root="true" ma:fieldsID="db3bd5331629a36787f4327daad68b90" ns2:_="" ns3:_="">
    <xsd:import namespace="3bc319e1-bb33-4ddc-85c1-75c2ad537efd"/>
    <xsd:import namespace="6b8155d1-d20f-4858-b2d2-4e0513f3b2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19e1-bb33-4ddc-85c1-75c2ad537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8155d1-d20f-4858-b2d2-4e0513f3b2d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1DABE-F195-42E4-8544-26E0213DC2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B0ADF5-C639-4363-A83F-BC6B70309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c319e1-bb33-4ddc-85c1-75c2ad537efd"/>
    <ds:schemaRef ds:uri="6b8155d1-d20f-4858-b2d2-4e0513f3b2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081AEA-D62F-47C7-8CA5-C2F5C47E20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68AECA2-19B9-4A44-84C4-931D922FF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123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Linzmayerová Lenka Ing.</dc:creator>
  <cp:lastModifiedBy>Ucetni</cp:lastModifiedBy>
  <cp:revision>2</cp:revision>
  <cp:lastPrinted>2022-05-26T08:55:00Z</cp:lastPrinted>
  <dcterms:created xsi:type="dcterms:W3CDTF">2022-09-26T11:14:00Z</dcterms:created>
  <dcterms:modified xsi:type="dcterms:W3CDTF">2022-09-26T11:14:00Z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0x010100AD6680D753CE50429E8091CED83A2A2B</vt:lpwstr>
  </property>
</Properties>
</file>